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9F5" w:rsidRDefault="003F5EC8" w:rsidP="00F51CD7">
      <w:pPr>
        <w:spacing w:afterLines="50" w:after="156"/>
        <w:jc w:val="center"/>
        <w:rPr>
          <w:rFonts w:hint="eastAsia"/>
          <w:b/>
          <w:bCs/>
          <w:sz w:val="28"/>
          <w:szCs w:val="28"/>
        </w:rPr>
      </w:pPr>
      <w:r>
        <w:rPr>
          <w:rFonts w:hint="eastAsia"/>
          <w:b/>
          <w:bCs/>
          <w:sz w:val="28"/>
          <w:szCs w:val="28"/>
        </w:rPr>
        <w:t>巴拿马</w:t>
      </w:r>
      <w:r>
        <w:rPr>
          <w:rFonts w:hint="eastAsia"/>
          <w:b/>
          <w:bCs/>
          <w:sz w:val="28"/>
          <w:szCs w:val="28"/>
        </w:rPr>
        <w:t>旅游签证所需材料</w:t>
      </w:r>
    </w:p>
    <w:p w:rsidR="00D009F5" w:rsidRDefault="003F5EC8">
      <w:pPr>
        <w:snapToGrid w:val="0"/>
        <w:ind w:firstLineChars="200" w:firstLine="42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去巴拿马旅游是不少想入境人的出行原因，但出行的前提是需要申请者准备好一张有效的签证。所以了解巴拿马签证材料是比较重要的一件事情，以下为巴拿马签证所需材料。</w:t>
      </w:r>
    </w:p>
    <w:p w:rsidR="00D009F5" w:rsidRDefault="00D009F5">
      <w:pPr>
        <w:snapToGrid w:val="0"/>
        <w:ind w:firstLineChars="200" w:firstLine="420"/>
        <w:jc w:val="left"/>
        <w:rPr>
          <w:rFonts w:ascii="微软雅黑" w:eastAsia="微软雅黑" w:hAnsi="微软雅黑" w:cs="微软雅黑"/>
          <w:color w:val="222222"/>
          <w:szCs w:val="21"/>
        </w:rPr>
      </w:pPr>
    </w:p>
    <w:p w:rsidR="00D009F5" w:rsidRDefault="003F5EC8">
      <w:pPr>
        <w:snapToGrid w:val="0"/>
        <w:ind w:firstLineChars="200" w:firstLine="42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签证类型：旅游签证</w:t>
      </w:r>
    </w:p>
    <w:p w:rsidR="00D009F5" w:rsidRDefault="003F5EC8">
      <w:pPr>
        <w:snapToGrid w:val="0"/>
        <w:ind w:firstLineChars="200" w:firstLine="42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有效期限：</w:t>
      </w:r>
      <w:r>
        <w:rPr>
          <w:rFonts w:ascii="微软雅黑" w:eastAsia="微软雅黑" w:hAnsi="微软雅黑" w:cs="微软雅黑" w:hint="eastAsia"/>
          <w:color w:val="222222"/>
          <w:szCs w:val="21"/>
        </w:rPr>
        <w:t>90</w:t>
      </w:r>
      <w:r>
        <w:rPr>
          <w:rFonts w:ascii="微软雅黑" w:eastAsia="微软雅黑" w:hAnsi="微软雅黑" w:cs="微软雅黑" w:hint="eastAsia"/>
          <w:color w:val="222222"/>
          <w:szCs w:val="21"/>
        </w:rPr>
        <w:t>天</w:t>
      </w:r>
    </w:p>
    <w:p w:rsidR="00D009F5" w:rsidRDefault="003F5EC8">
      <w:pPr>
        <w:snapToGrid w:val="0"/>
        <w:ind w:firstLineChars="200" w:firstLine="42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停留期限：</w:t>
      </w:r>
      <w:r>
        <w:rPr>
          <w:rFonts w:ascii="微软雅黑" w:eastAsia="微软雅黑" w:hAnsi="微软雅黑" w:cs="微软雅黑" w:hint="eastAsia"/>
          <w:color w:val="222222"/>
          <w:szCs w:val="21"/>
        </w:rPr>
        <w:t>30</w:t>
      </w:r>
      <w:r>
        <w:rPr>
          <w:rFonts w:ascii="微软雅黑" w:eastAsia="微软雅黑" w:hAnsi="微软雅黑" w:cs="微软雅黑" w:hint="eastAsia"/>
          <w:color w:val="222222"/>
          <w:szCs w:val="21"/>
        </w:rPr>
        <w:t>天</w:t>
      </w:r>
    </w:p>
    <w:p w:rsidR="00D009F5" w:rsidRDefault="003F5EC8">
      <w:pPr>
        <w:snapToGrid w:val="0"/>
        <w:ind w:firstLineChars="200" w:firstLine="42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入境次数：单次</w:t>
      </w:r>
    </w:p>
    <w:p w:rsidR="00D009F5" w:rsidRDefault="00D009F5">
      <w:pPr>
        <w:snapToGrid w:val="0"/>
        <w:jc w:val="left"/>
        <w:rPr>
          <w:rFonts w:ascii="微软雅黑" w:eastAsia="微软雅黑" w:hAnsi="微软雅黑" w:cs="微软雅黑"/>
          <w:color w:val="222222"/>
          <w:szCs w:val="21"/>
        </w:rPr>
      </w:pPr>
    </w:p>
    <w:tbl>
      <w:tblPr>
        <w:tblStyle w:val="a5"/>
        <w:tblW w:w="9811" w:type="dxa"/>
        <w:tblLayout w:type="fixed"/>
        <w:tblLook w:val="04A0" w:firstRow="1" w:lastRow="0" w:firstColumn="1" w:lastColumn="0" w:noHBand="0" w:noVBand="1"/>
      </w:tblPr>
      <w:tblGrid>
        <w:gridCol w:w="2840"/>
        <w:gridCol w:w="2841"/>
        <w:gridCol w:w="4130"/>
      </w:tblGrid>
      <w:tr w:rsidR="00D009F5">
        <w:tc>
          <w:tcPr>
            <w:tcW w:w="2840" w:type="dxa"/>
            <w:shd w:val="clear" w:color="auto" w:fill="4F81BD"/>
          </w:tcPr>
          <w:p w:rsidR="00D009F5" w:rsidRDefault="003F5EC8">
            <w:pPr>
              <w:jc w:val="center"/>
              <w:rPr>
                <w:rFonts w:ascii="微软雅黑" w:eastAsia="微软雅黑" w:hAnsi="微软雅黑" w:cs="微软雅黑"/>
                <w:b/>
                <w:bCs/>
                <w:color w:val="FFFFFF"/>
                <w:szCs w:val="21"/>
              </w:rPr>
            </w:pPr>
            <w:r>
              <w:rPr>
                <w:rFonts w:ascii="微软雅黑" w:eastAsia="微软雅黑" w:hAnsi="微软雅黑" w:cs="微软雅黑" w:hint="eastAsia"/>
                <w:b/>
                <w:bCs/>
                <w:color w:val="FFFFFF"/>
                <w:szCs w:val="21"/>
              </w:rPr>
              <w:t>签发对象</w:t>
            </w:r>
          </w:p>
        </w:tc>
        <w:tc>
          <w:tcPr>
            <w:tcW w:w="2841" w:type="dxa"/>
            <w:shd w:val="clear" w:color="auto" w:fill="4F81BD"/>
          </w:tcPr>
          <w:p w:rsidR="00D009F5" w:rsidRDefault="003F5EC8">
            <w:pPr>
              <w:jc w:val="center"/>
              <w:rPr>
                <w:rFonts w:ascii="微软雅黑" w:eastAsia="微软雅黑" w:hAnsi="微软雅黑" w:cs="微软雅黑"/>
                <w:b/>
                <w:bCs/>
                <w:color w:val="FFFFFF"/>
                <w:szCs w:val="21"/>
              </w:rPr>
            </w:pPr>
            <w:r>
              <w:rPr>
                <w:rFonts w:ascii="微软雅黑" w:eastAsia="微软雅黑" w:hAnsi="微软雅黑" w:cs="微软雅黑" w:hint="eastAsia"/>
                <w:b/>
                <w:bCs/>
                <w:color w:val="FFFFFF"/>
                <w:szCs w:val="21"/>
              </w:rPr>
              <w:t>签证材料</w:t>
            </w:r>
          </w:p>
        </w:tc>
        <w:tc>
          <w:tcPr>
            <w:tcW w:w="4130" w:type="dxa"/>
            <w:shd w:val="clear" w:color="auto" w:fill="4F81BD"/>
          </w:tcPr>
          <w:p w:rsidR="00D009F5" w:rsidRDefault="003F5EC8">
            <w:pPr>
              <w:jc w:val="center"/>
              <w:rPr>
                <w:rFonts w:ascii="微软雅黑" w:eastAsia="微软雅黑" w:hAnsi="微软雅黑" w:cs="微软雅黑"/>
                <w:b/>
                <w:bCs/>
                <w:color w:val="FFFFFF"/>
                <w:szCs w:val="21"/>
              </w:rPr>
            </w:pPr>
            <w:r>
              <w:rPr>
                <w:rFonts w:ascii="微软雅黑" w:eastAsia="微软雅黑" w:hAnsi="微软雅黑" w:cs="微软雅黑" w:hint="eastAsia"/>
                <w:b/>
                <w:bCs/>
                <w:color w:val="FFFFFF"/>
                <w:szCs w:val="21"/>
              </w:rPr>
              <w:t>材料要求</w:t>
            </w:r>
          </w:p>
        </w:tc>
      </w:tr>
      <w:tr w:rsidR="00F51CD7">
        <w:tc>
          <w:tcPr>
            <w:tcW w:w="2840" w:type="dxa"/>
            <w:vMerge w:val="restart"/>
            <w:vAlign w:val="center"/>
          </w:tcPr>
          <w:p w:rsidR="00F51CD7" w:rsidRDefault="00F51CD7">
            <w:pPr>
              <w:snapToGrid w:val="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巴拿马旅游签证主要签发给</w:t>
            </w:r>
            <w:r>
              <w:rPr>
                <w:rFonts w:ascii="微软雅黑" w:eastAsia="微软雅黑" w:hAnsi="微软雅黑" w:cs="微软雅黑"/>
                <w:color w:val="222222"/>
                <w:szCs w:val="21"/>
              </w:rPr>
              <w:t>以旅游为目的的个人申请者可适用</w:t>
            </w:r>
          </w:p>
        </w:tc>
        <w:tc>
          <w:tcPr>
            <w:tcW w:w="2841" w:type="dxa"/>
            <w:vAlign w:val="center"/>
          </w:tcPr>
          <w:p w:rsidR="00F51CD7" w:rsidRDefault="00F51CD7">
            <w:pPr>
              <w:snapToGrid w:val="0"/>
              <w:jc w:val="center"/>
              <w:rPr>
                <w:rFonts w:ascii="微软雅黑" w:eastAsia="微软雅黑" w:hAnsi="微软雅黑" w:cs="微软雅黑"/>
                <w:color w:val="222222"/>
                <w:szCs w:val="21"/>
              </w:rPr>
            </w:pPr>
            <w:r>
              <w:rPr>
                <w:rFonts w:ascii="微软雅黑" w:eastAsia="微软雅黑" w:hAnsi="微软雅黑" w:cs="微软雅黑" w:hint="eastAsia"/>
                <w:color w:val="222222"/>
                <w:szCs w:val="21"/>
              </w:rPr>
              <w:t>申请表</w:t>
            </w:r>
          </w:p>
        </w:tc>
        <w:tc>
          <w:tcPr>
            <w:tcW w:w="4130" w:type="dxa"/>
          </w:tcPr>
          <w:p w:rsidR="00F51CD7" w:rsidRDefault="00F51CD7">
            <w:pPr>
              <w:snapToGrid w:val="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•完整准确的填写个人信息</w:t>
            </w:r>
          </w:p>
        </w:tc>
      </w:tr>
      <w:tr w:rsidR="00F51CD7">
        <w:tc>
          <w:tcPr>
            <w:tcW w:w="2840" w:type="dxa"/>
            <w:vMerge/>
          </w:tcPr>
          <w:p w:rsidR="00F51CD7" w:rsidRDefault="00F51CD7">
            <w:pPr>
              <w:snapToGrid w:val="0"/>
              <w:jc w:val="left"/>
              <w:rPr>
                <w:rFonts w:ascii="微软雅黑" w:eastAsia="微软雅黑" w:hAnsi="微软雅黑" w:cs="微软雅黑"/>
                <w:color w:val="222222"/>
                <w:szCs w:val="21"/>
              </w:rPr>
            </w:pPr>
          </w:p>
        </w:tc>
        <w:tc>
          <w:tcPr>
            <w:tcW w:w="2841" w:type="dxa"/>
            <w:vAlign w:val="center"/>
          </w:tcPr>
          <w:p w:rsidR="00F51CD7" w:rsidRDefault="00F51CD7">
            <w:pPr>
              <w:snapToGrid w:val="0"/>
              <w:jc w:val="center"/>
              <w:rPr>
                <w:rFonts w:ascii="微软雅黑" w:eastAsia="微软雅黑" w:hAnsi="微软雅黑" w:cs="微软雅黑"/>
                <w:color w:val="222222"/>
                <w:szCs w:val="21"/>
              </w:rPr>
            </w:pPr>
            <w:r>
              <w:rPr>
                <w:rFonts w:ascii="微软雅黑" w:eastAsia="微软雅黑" w:hAnsi="微软雅黑" w:cs="微软雅黑" w:hint="eastAsia"/>
                <w:color w:val="222222"/>
                <w:szCs w:val="21"/>
              </w:rPr>
              <w:t>因私护照（原件/复印件）</w:t>
            </w:r>
          </w:p>
        </w:tc>
        <w:tc>
          <w:tcPr>
            <w:tcW w:w="4130" w:type="dxa"/>
          </w:tcPr>
          <w:p w:rsidR="00F51CD7" w:rsidRDefault="00F51CD7">
            <w:pPr>
              <w:snapToGrid w:val="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•完好无损的护照原件</w:t>
            </w:r>
          </w:p>
          <w:p w:rsidR="00F51CD7" w:rsidRDefault="00F51CD7">
            <w:pPr>
              <w:snapToGrid w:val="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•首页，</w:t>
            </w:r>
            <w:proofErr w:type="gramStart"/>
            <w:r>
              <w:rPr>
                <w:rFonts w:ascii="微软雅黑" w:eastAsia="微软雅黑" w:hAnsi="微软雅黑" w:cs="微软雅黑" w:hint="eastAsia"/>
                <w:color w:val="222222"/>
                <w:szCs w:val="21"/>
              </w:rPr>
              <w:t>尾页签名</w:t>
            </w:r>
            <w:proofErr w:type="gramEnd"/>
            <w:r>
              <w:rPr>
                <w:rFonts w:ascii="微软雅黑" w:eastAsia="微软雅黑" w:hAnsi="微软雅黑" w:cs="微软雅黑" w:hint="eastAsia"/>
                <w:color w:val="222222"/>
                <w:szCs w:val="21"/>
              </w:rPr>
              <w:t>及出国信息页复印件</w:t>
            </w:r>
          </w:p>
          <w:p w:rsidR="00F51CD7" w:rsidRDefault="00F51CD7">
            <w:pPr>
              <w:snapToGrid w:val="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•有效期离出发日期应至少还有6个月</w:t>
            </w:r>
          </w:p>
          <w:p w:rsidR="00F51CD7" w:rsidRDefault="00F51CD7">
            <w:pPr>
              <w:snapToGrid w:val="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•护照内应至少有2页完整的空白签证页，不包含备注页</w:t>
            </w:r>
          </w:p>
          <w:p w:rsidR="00F51CD7" w:rsidRDefault="00F51CD7">
            <w:pPr>
              <w:snapToGrid w:val="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•旧版护照，10岁以上（含10岁) 申请者护照签字处必须本人签字</w:t>
            </w:r>
          </w:p>
        </w:tc>
      </w:tr>
      <w:tr w:rsidR="00F51CD7">
        <w:tc>
          <w:tcPr>
            <w:tcW w:w="2840" w:type="dxa"/>
            <w:vMerge/>
          </w:tcPr>
          <w:p w:rsidR="00F51CD7" w:rsidRDefault="00F51CD7">
            <w:pPr>
              <w:snapToGrid w:val="0"/>
              <w:jc w:val="left"/>
              <w:rPr>
                <w:rFonts w:ascii="微软雅黑" w:eastAsia="微软雅黑" w:hAnsi="微软雅黑" w:cs="微软雅黑"/>
                <w:color w:val="222222"/>
                <w:szCs w:val="21"/>
              </w:rPr>
            </w:pPr>
          </w:p>
        </w:tc>
        <w:tc>
          <w:tcPr>
            <w:tcW w:w="2841" w:type="dxa"/>
            <w:vAlign w:val="center"/>
          </w:tcPr>
          <w:p w:rsidR="00F51CD7" w:rsidRDefault="00F51CD7">
            <w:pPr>
              <w:snapToGrid w:val="0"/>
              <w:jc w:val="center"/>
              <w:rPr>
                <w:rFonts w:ascii="微软雅黑" w:eastAsia="微软雅黑" w:hAnsi="微软雅黑" w:cs="微软雅黑"/>
                <w:color w:val="222222"/>
                <w:szCs w:val="21"/>
              </w:rPr>
            </w:pPr>
            <w:r>
              <w:rPr>
                <w:rFonts w:ascii="微软雅黑" w:eastAsia="微软雅黑" w:hAnsi="微软雅黑" w:cs="微软雅黑" w:hint="eastAsia"/>
                <w:color w:val="222222"/>
                <w:szCs w:val="21"/>
              </w:rPr>
              <w:t>照片（原件）</w:t>
            </w:r>
          </w:p>
        </w:tc>
        <w:tc>
          <w:tcPr>
            <w:tcW w:w="4130" w:type="dxa"/>
          </w:tcPr>
          <w:p w:rsidR="00F51CD7" w:rsidRDefault="00F51CD7">
            <w:pPr>
              <w:snapToGrid w:val="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•纸质版，白色背景</w:t>
            </w:r>
          </w:p>
          <w:p w:rsidR="00F51CD7" w:rsidRDefault="00F51CD7">
            <w:pPr>
              <w:snapToGrid w:val="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•两张相同的白底彩色近照（在反面写姓名）</w:t>
            </w:r>
          </w:p>
          <w:p w:rsidR="00F51CD7" w:rsidRDefault="00F51CD7">
            <w:pPr>
              <w:snapToGrid w:val="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•近6个月内拍摄</w:t>
            </w:r>
          </w:p>
          <w:p w:rsidR="00F51CD7" w:rsidRDefault="00F51CD7">
            <w:pPr>
              <w:snapToGrid w:val="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•2寸（35mm*45mm ）</w:t>
            </w:r>
          </w:p>
          <w:p w:rsidR="00F51CD7" w:rsidRDefault="00F51CD7">
            <w:pPr>
              <w:snapToGrid w:val="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•眼镜不要反光，五官清晰，露出双耳</w:t>
            </w:r>
          </w:p>
        </w:tc>
      </w:tr>
      <w:tr w:rsidR="00F51CD7">
        <w:tc>
          <w:tcPr>
            <w:tcW w:w="2840" w:type="dxa"/>
            <w:vMerge/>
          </w:tcPr>
          <w:p w:rsidR="00F51CD7" w:rsidRDefault="00F51CD7">
            <w:pPr>
              <w:snapToGrid w:val="0"/>
              <w:jc w:val="left"/>
              <w:rPr>
                <w:rFonts w:ascii="微软雅黑" w:eastAsia="微软雅黑" w:hAnsi="微软雅黑" w:cs="微软雅黑"/>
                <w:color w:val="222222"/>
                <w:szCs w:val="21"/>
              </w:rPr>
            </w:pPr>
          </w:p>
        </w:tc>
        <w:tc>
          <w:tcPr>
            <w:tcW w:w="2841" w:type="dxa"/>
            <w:vAlign w:val="center"/>
          </w:tcPr>
          <w:p w:rsidR="00F51CD7" w:rsidRDefault="00F51CD7">
            <w:pPr>
              <w:snapToGrid w:val="0"/>
              <w:jc w:val="center"/>
              <w:rPr>
                <w:rFonts w:ascii="微软雅黑" w:eastAsia="微软雅黑" w:hAnsi="微软雅黑" w:cs="微软雅黑"/>
                <w:color w:val="222222"/>
                <w:szCs w:val="21"/>
              </w:rPr>
            </w:pPr>
            <w:r>
              <w:rPr>
                <w:rFonts w:ascii="微软雅黑" w:eastAsia="微软雅黑" w:hAnsi="微软雅黑" w:cs="微软雅黑" w:hint="eastAsia"/>
                <w:color w:val="222222"/>
                <w:szCs w:val="21"/>
              </w:rPr>
              <w:t>在职证明</w:t>
            </w:r>
          </w:p>
        </w:tc>
        <w:tc>
          <w:tcPr>
            <w:tcW w:w="4130" w:type="dxa"/>
          </w:tcPr>
          <w:p w:rsidR="00F51CD7" w:rsidRDefault="00F51CD7">
            <w:pPr>
              <w:snapToGrid w:val="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•在职证明中英文版各一份（至少提供一份英文版）</w:t>
            </w:r>
            <w:r>
              <w:rPr>
                <w:rFonts w:ascii="微软雅黑" w:eastAsia="微软雅黑" w:hAnsi="微软雅黑" w:cs="微软雅黑"/>
                <w:color w:val="222222"/>
                <w:szCs w:val="21"/>
              </w:rPr>
              <w:br/>
            </w:r>
            <w:r>
              <w:rPr>
                <w:rFonts w:ascii="微软雅黑" w:eastAsia="微软雅黑" w:hAnsi="微软雅黑" w:cs="微软雅黑" w:hint="eastAsia"/>
                <w:color w:val="222222"/>
                <w:szCs w:val="21"/>
              </w:rPr>
              <w:t>•</w:t>
            </w:r>
            <w:r>
              <w:rPr>
                <w:rFonts w:ascii="微软雅黑" w:eastAsia="微软雅黑" w:hAnsi="微软雅黑" w:cs="微软雅黑"/>
                <w:color w:val="222222"/>
                <w:szCs w:val="21"/>
              </w:rPr>
              <w:t>使用公司正规抬头纸打印，领导签字</w:t>
            </w:r>
            <w:proofErr w:type="gramStart"/>
            <w:r>
              <w:rPr>
                <w:rFonts w:ascii="微软雅黑" w:eastAsia="微软雅黑" w:hAnsi="微软雅黑" w:cs="微软雅黑"/>
                <w:color w:val="222222"/>
                <w:szCs w:val="21"/>
              </w:rPr>
              <w:t>加盖</w:t>
            </w:r>
            <w:r>
              <w:rPr>
                <w:rFonts w:ascii="微软雅黑" w:eastAsia="微软雅黑" w:hAnsi="微软雅黑" w:cs="微软雅黑" w:hint="eastAsia"/>
                <w:color w:val="222222"/>
                <w:szCs w:val="21"/>
              </w:rPr>
              <w:t>工</w:t>
            </w:r>
            <w:r>
              <w:rPr>
                <w:rFonts w:ascii="微软雅黑" w:eastAsia="微软雅黑" w:hAnsi="微软雅黑" w:cs="微软雅黑"/>
                <w:color w:val="222222"/>
                <w:szCs w:val="21"/>
              </w:rPr>
              <w:t>章</w:t>
            </w:r>
            <w:proofErr w:type="gramEnd"/>
            <w:r>
              <w:rPr>
                <w:rFonts w:ascii="微软雅黑" w:eastAsia="微软雅黑" w:hAnsi="微软雅黑" w:cs="微软雅黑"/>
                <w:color w:val="222222"/>
                <w:szCs w:val="21"/>
              </w:rPr>
              <w:br/>
            </w:r>
            <w:r>
              <w:rPr>
                <w:rFonts w:ascii="微软雅黑" w:eastAsia="微软雅黑" w:hAnsi="微软雅黑" w:cs="微软雅黑" w:hint="eastAsia"/>
                <w:color w:val="222222"/>
                <w:szCs w:val="21"/>
              </w:rPr>
              <w:t>•</w:t>
            </w:r>
            <w:r>
              <w:rPr>
                <w:rFonts w:ascii="微软雅黑" w:eastAsia="微软雅黑" w:hAnsi="微软雅黑" w:cs="微软雅黑"/>
                <w:color w:val="222222"/>
                <w:szCs w:val="21"/>
              </w:rPr>
              <w:t>在职证明内容需包括：单位名称、本人职务及收入、旅行</w:t>
            </w:r>
            <w:bookmarkStart w:id="0" w:name="_GoBack"/>
            <w:bookmarkEnd w:id="0"/>
            <w:r>
              <w:rPr>
                <w:rFonts w:ascii="微软雅黑" w:eastAsia="微软雅黑" w:hAnsi="微软雅黑" w:cs="微软雅黑"/>
                <w:color w:val="222222"/>
                <w:szCs w:val="21"/>
              </w:rPr>
              <w:t>时间、负责人职务、签字以及电话、传真，和单位的营业执照/企业机构代码证号。</w:t>
            </w:r>
          </w:p>
          <w:p w:rsidR="00F51CD7" w:rsidRDefault="00F51CD7">
            <w:pPr>
              <w:snapToGrid w:val="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w:t>
            </w:r>
            <w:r>
              <w:rPr>
                <w:rFonts w:ascii="微软雅黑" w:eastAsia="微软雅黑" w:hAnsi="微软雅黑" w:cs="微软雅黑"/>
                <w:color w:val="222222"/>
                <w:szCs w:val="21"/>
              </w:rPr>
              <w:t>需要注明担保申请人按期回国</w:t>
            </w:r>
            <w:r>
              <w:rPr>
                <w:rFonts w:ascii="微软雅黑" w:eastAsia="微软雅黑" w:hAnsi="微软雅黑" w:cs="微软雅黑"/>
                <w:color w:val="222222"/>
                <w:szCs w:val="21"/>
              </w:rPr>
              <w:br/>
            </w:r>
            <w:r>
              <w:rPr>
                <w:rFonts w:ascii="微软雅黑" w:eastAsia="微软雅黑" w:hAnsi="微软雅黑" w:cs="微软雅黑" w:hint="eastAsia"/>
                <w:color w:val="222222"/>
                <w:szCs w:val="21"/>
              </w:rPr>
              <w:t>•</w:t>
            </w:r>
            <w:r>
              <w:rPr>
                <w:rFonts w:ascii="微软雅黑" w:eastAsia="微软雅黑" w:hAnsi="微软雅黑" w:cs="微软雅黑"/>
                <w:color w:val="222222"/>
                <w:szCs w:val="21"/>
              </w:rPr>
              <w:t>同一单位的申请人必须以名单的形式打在同一份抬头纸上,而且每人都要提供担保原件</w:t>
            </w:r>
          </w:p>
        </w:tc>
      </w:tr>
      <w:tr w:rsidR="00F51CD7">
        <w:tc>
          <w:tcPr>
            <w:tcW w:w="2840" w:type="dxa"/>
            <w:vMerge/>
          </w:tcPr>
          <w:p w:rsidR="00F51CD7" w:rsidRDefault="00F51CD7">
            <w:pPr>
              <w:snapToGrid w:val="0"/>
              <w:jc w:val="left"/>
              <w:rPr>
                <w:rFonts w:ascii="微软雅黑" w:eastAsia="微软雅黑" w:hAnsi="微软雅黑" w:cs="微软雅黑"/>
                <w:color w:val="222222"/>
                <w:szCs w:val="21"/>
              </w:rPr>
            </w:pPr>
          </w:p>
        </w:tc>
        <w:tc>
          <w:tcPr>
            <w:tcW w:w="2841" w:type="dxa"/>
            <w:vAlign w:val="center"/>
          </w:tcPr>
          <w:p w:rsidR="00F51CD7" w:rsidRDefault="00F51CD7">
            <w:pPr>
              <w:snapToGrid w:val="0"/>
              <w:jc w:val="center"/>
              <w:rPr>
                <w:rFonts w:ascii="微软雅黑" w:eastAsia="微软雅黑" w:hAnsi="微软雅黑" w:cs="微软雅黑"/>
                <w:color w:val="222222"/>
                <w:szCs w:val="21"/>
              </w:rPr>
            </w:pPr>
            <w:r>
              <w:rPr>
                <w:rFonts w:ascii="微软雅黑" w:eastAsia="微软雅黑" w:hAnsi="微软雅黑" w:cs="微软雅黑" w:hint="eastAsia"/>
                <w:color w:val="222222"/>
                <w:szCs w:val="21"/>
              </w:rPr>
              <w:t>酒店预订单</w:t>
            </w:r>
          </w:p>
        </w:tc>
        <w:tc>
          <w:tcPr>
            <w:tcW w:w="4130" w:type="dxa"/>
          </w:tcPr>
          <w:p w:rsidR="00F51CD7" w:rsidRDefault="00F51CD7">
            <w:pPr>
              <w:snapToGrid w:val="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提前预定好在巴拿马居住酒店预订单</w:t>
            </w:r>
          </w:p>
        </w:tc>
      </w:tr>
      <w:tr w:rsidR="00F51CD7">
        <w:tc>
          <w:tcPr>
            <w:tcW w:w="2840" w:type="dxa"/>
            <w:vMerge/>
          </w:tcPr>
          <w:p w:rsidR="00F51CD7" w:rsidRDefault="00F51CD7">
            <w:pPr>
              <w:snapToGrid w:val="0"/>
              <w:jc w:val="left"/>
              <w:rPr>
                <w:rFonts w:ascii="微软雅黑" w:eastAsia="微软雅黑" w:hAnsi="微软雅黑" w:cs="微软雅黑"/>
                <w:color w:val="222222"/>
                <w:szCs w:val="21"/>
              </w:rPr>
            </w:pPr>
          </w:p>
        </w:tc>
        <w:tc>
          <w:tcPr>
            <w:tcW w:w="2841" w:type="dxa"/>
            <w:vAlign w:val="center"/>
          </w:tcPr>
          <w:p w:rsidR="00F51CD7" w:rsidRDefault="00F51CD7">
            <w:pPr>
              <w:snapToGrid w:val="0"/>
              <w:jc w:val="center"/>
              <w:rPr>
                <w:rFonts w:ascii="微软雅黑" w:eastAsia="微软雅黑" w:hAnsi="微软雅黑" w:cs="微软雅黑"/>
                <w:color w:val="222222"/>
                <w:szCs w:val="21"/>
              </w:rPr>
            </w:pPr>
            <w:r>
              <w:rPr>
                <w:rFonts w:ascii="微软雅黑" w:eastAsia="微软雅黑" w:hAnsi="微软雅黑" w:cs="微软雅黑" w:hint="eastAsia"/>
                <w:color w:val="222222"/>
                <w:szCs w:val="21"/>
              </w:rPr>
              <w:t>存款证明</w:t>
            </w:r>
          </w:p>
        </w:tc>
        <w:tc>
          <w:tcPr>
            <w:tcW w:w="4130" w:type="dxa"/>
          </w:tcPr>
          <w:p w:rsidR="00F51CD7" w:rsidRDefault="00F51CD7">
            <w:pPr>
              <w:snapToGrid w:val="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余额在1万美金以上</w:t>
            </w:r>
          </w:p>
        </w:tc>
      </w:tr>
      <w:tr w:rsidR="00F51CD7">
        <w:tc>
          <w:tcPr>
            <w:tcW w:w="2840" w:type="dxa"/>
            <w:vMerge/>
          </w:tcPr>
          <w:p w:rsidR="00F51CD7" w:rsidRDefault="00F51CD7">
            <w:pPr>
              <w:snapToGrid w:val="0"/>
              <w:jc w:val="left"/>
              <w:rPr>
                <w:rFonts w:ascii="微软雅黑" w:eastAsia="微软雅黑" w:hAnsi="微软雅黑" w:cs="微软雅黑"/>
                <w:color w:val="222222"/>
                <w:szCs w:val="21"/>
              </w:rPr>
            </w:pPr>
          </w:p>
        </w:tc>
        <w:tc>
          <w:tcPr>
            <w:tcW w:w="2841" w:type="dxa"/>
            <w:vAlign w:val="center"/>
          </w:tcPr>
          <w:p w:rsidR="00F51CD7" w:rsidRDefault="00F51CD7">
            <w:pPr>
              <w:snapToGrid w:val="0"/>
              <w:jc w:val="center"/>
              <w:rPr>
                <w:rFonts w:ascii="微软雅黑" w:eastAsia="微软雅黑" w:hAnsi="微软雅黑" w:cs="微软雅黑"/>
                <w:color w:val="222222"/>
                <w:szCs w:val="21"/>
              </w:rPr>
            </w:pPr>
            <w:r>
              <w:rPr>
                <w:rFonts w:ascii="微软雅黑" w:eastAsia="微软雅黑" w:hAnsi="微软雅黑" w:cs="微软雅黑" w:hint="eastAsia"/>
                <w:color w:val="222222"/>
                <w:szCs w:val="21"/>
              </w:rPr>
              <w:t>机票原件</w:t>
            </w:r>
          </w:p>
        </w:tc>
        <w:tc>
          <w:tcPr>
            <w:tcW w:w="4130" w:type="dxa"/>
          </w:tcPr>
          <w:p w:rsidR="00F51CD7" w:rsidRDefault="00F51CD7">
            <w:pPr>
              <w:snapToGrid w:val="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购买</w:t>
            </w:r>
            <w:proofErr w:type="gramStart"/>
            <w:r>
              <w:rPr>
                <w:rFonts w:ascii="微软雅黑" w:eastAsia="微软雅黑" w:hAnsi="微软雅黑" w:cs="微软雅黑" w:hint="eastAsia"/>
                <w:color w:val="222222"/>
                <w:szCs w:val="21"/>
              </w:rPr>
              <w:t>好前往</w:t>
            </w:r>
            <w:proofErr w:type="gramEnd"/>
            <w:r>
              <w:rPr>
                <w:rFonts w:ascii="微软雅黑" w:eastAsia="微软雅黑" w:hAnsi="微软雅黑" w:cs="微软雅黑" w:hint="eastAsia"/>
                <w:color w:val="222222"/>
                <w:szCs w:val="21"/>
              </w:rPr>
              <w:t>巴拿马的机票并提供原件证明</w:t>
            </w:r>
          </w:p>
        </w:tc>
      </w:tr>
    </w:tbl>
    <w:p w:rsidR="00D009F5" w:rsidRDefault="00D009F5">
      <w:pPr>
        <w:snapToGrid w:val="0"/>
        <w:jc w:val="left"/>
        <w:rPr>
          <w:rFonts w:ascii="微软雅黑" w:eastAsia="微软雅黑" w:hAnsi="微软雅黑" w:cs="微软雅黑"/>
          <w:color w:val="222222"/>
          <w:szCs w:val="21"/>
        </w:rPr>
      </w:pPr>
    </w:p>
    <w:p w:rsidR="00D009F5" w:rsidRDefault="003F5EC8">
      <w:pPr>
        <w:snapToGrid w:val="0"/>
        <w:ind w:firstLineChars="200" w:firstLine="420"/>
        <w:jc w:val="left"/>
        <w:rPr>
          <w:rFonts w:ascii="微软雅黑" w:eastAsia="微软雅黑" w:hAnsi="微软雅黑" w:cs="微软雅黑"/>
          <w:color w:val="FF0000"/>
          <w:szCs w:val="21"/>
        </w:rPr>
      </w:pPr>
      <w:r>
        <w:rPr>
          <w:rFonts w:ascii="微软雅黑" w:eastAsia="微软雅黑" w:hAnsi="微软雅黑" w:cs="微软雅黑" w:hint="eastAsia"/>
          <w:color w:val="FF0000"/>
          <w:szCs w:val="21"/>
        </w:rPr>
        <w:t>特别提示：</w:t>
      </w:r>
    </w:p>
    <w:p w:rsidR="00D009F5" w:rsidRDefault="003F5EC8">
      <w:pPr>
        <w:snapToGrid w:val="0"/>
        <w:ind w:firstLineChars="200" w:firstLine="420"/>
        <w:jc w:val="left"/>
        <w:rPr>
          <w:rFonts w:ascii="微软雅黑" w:eastAsia="微软雅黑" w:hAnsi="微软雅黑" w:cs="微软雅黑"/>
          <w:color w:val="222222"/>
          <w:szCs w:val="21"/>
        </w:rPr>
      </w:pPr>
      <w:r>
        <w:rPr>
          <w:rFonts w:ascii="微软雅黑" w:eastAsia="微软雅黑" w:hAnsi="微软雅黑" w:cs="微软雅黑" w:hint="eastAsia"/>
          <w:color w:val="222222"/>
          <w:szCs w:val="21"/>
        </w:rPr>
        <w:t>以上则为巴拿马旅游签证申请材料，办理人要确定自己入境目的后在按照材料清单准备，巴拿马旅游签证申请条件必须是具备有效的美国或加拿大或澳大利亚或欧洲等发达国家的多次入境签证，并在有效期内。</w:t>
      </w:r>
    </w:p>
    <w:p w:rsidR="00D009F5" w:rsidRDefault="00D009F5">
      <w:pPr>
        <w:rPr>
          <w:rFonts w:hint="eastAsia"/>
        </w:rPr>
      </w:pPr>
    </w:p>
    <w:p w:rsidR="00D009F5" w:rsidRDefault="00D009F5">
      <w:pPr>
        <w:rPr>
          <w:rFonts w:hint="eastAsia"/>
        </w:rPr>
      </w:pPr>
    </w:p>
    <w:sectPr w:rsidR="00D009F5">
      <w:headerReference w:type="default" r:id="rId8"/>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EC8" w:rsidRDefault="003F5EC8">
      <w:pPr>
        <w:rPr>
          <w:rFonts w:hint="eastAsia"/>
        </w:rPr>
      </w:pPr>
      <w:r>
        <w:separator/>
      </w:r>
    </w:p>
  </w:endnote>
  <w:endnote w:type="continuationSeparator" w:id="0">
    <w:p w:rsidR="003F5EC8" w:rsidRDefault="003F5EC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Calibri Ligh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EC8" w:rsidRDefault="003F5EC8">
      <w:pPr>
        <w:rPr>
          <w:rFonts w:hint="eastAsia"/>
        </w:rPr>
      </w:pPr>
      <w:r>
        <w:separator/>
      </w:r>
    </w:p>
  </w:footnote>
  <w:footnote w:type="continuationSeparator" w:id="0">
    <w:p w:rsidR="003F5EC8" w:rsidRDefault="003F5EC8">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9F5" w:rsidRDefault="003F5EC8">
    <w:pPr>
      <w:pStyle w:val="a4"/>
      <w:rPr>
        <w:rFonts w:hint="eastAsia"/>
      </w:rPr>
    </w:pPr>
    <w:r>
      <w:rPr>
        <w:rFonts w:hint="eastAsia"/>
        <w:noProof/>
      </w:rPr>
      <w:drawing>
        <wp:inline distT="0" distB="0" distL="114300" distR="114300">
          <wp:extent cx="1152525" cy="714375"/>
          <wp:effectExtent l="0" t="0" r="9525" b="0"/>
          <wp:docPr id="1" name="图片 1" descr="百度-242x150(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百度-242x150(已去底)"/>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embedSystemFonts/>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8C6A2A"/>
    <w:rsid w:val="003F5EC8"/>
    <w:rsid w:val="00A04493"/>
    <w:rsid w:val="00D009F5"/>
    <w:rsid w:val="00F51CD7"/>
    <w:rsid w:val="31794611"/>
    <w:rsid w:val="4E8C6A2A"/>
    <w:rsid w:val="7F226F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a5">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
    <w:rsid w:val="00F51CD7"/>
    <w:rPr>
      <w:sz w:val="18"/>
      <w:szCs w:val="18"/>
    </w:rPr>
  </w:style>
  <w:style w:type="character" w:customStyle="1" w:styleId="Char">
    <w:name w:val="批注框文本 Char"/>
    <w:basedOn w:val="a0"/>
    <w:link w:val="a6"/>
    <w:rsid w:val="00F51CD7"/>
    <w:rPr>
      <w:rFonts w:ascii="Calibri" w:hAnsi="Calibr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a5">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
    <w:rsid w:val="00F51CD7"/>
    <w:rPr>
      <w:sz w:val="18"/>
      <w:szCs w:val="18"/>
    </w:rPr>
  </w:style>
  <w:style w:type="character" w:customStyle="1" w:styleId="Char">
    <w:name w:val="批注框文本 Char"/>
    <w:basedOn w:val="a0"/>
    <w:link w:val="a6"/>
    <w:rsid w:val="00F51CD7"/>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Pages>
  <Words>109</Words>
  <Characters>627</Characters>
  <Application>Microsoft Office Word</Application>
  <DocSecurity>0</DocSecurity>
  <Lines>5</Lines>
  <Paragraphs>1</Paragraphs>
  <ScaleCrop>false</ScaleCrop>
  <Company>Microsoft</Company>
  <LinksUpToDate>false</LinksUpToDate>
  <CharactersWithSpaces>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签证部—赵欣</dc:creator>
  <cp:lastModifiedBy>China</cp:lastModifiedBy>
  <cp:revision>3</cp:revision>
  <dcterms:created xsi:type="dcterms:W3CDTF">2020-04-24T08:36:00Z</dcterms:created>
  <dcterms:modified xsi:type="dcterms:W3CDTF">2020-04-30T06:24:00Z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